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rPr>
          <w:i/>
          <w:i/>
          <w:iCs/>
        </w:rPr>
      </w:pPr>
      <w:r>
        <w:rPr>
          <w:i/>
          <w:iCs/>
        </w:rPr>
        <w:t xml:space="preserve">                 </w:t>
      </w:r>
    </w:p>
    <w:p>
      <w:pPr>
        <w:pStyle w:val="Normal"/>
        <w:spacing w:before="0" w:after="160"/>
        <w:rPr>
          <w:i/>
          <w:i/>
          <w:iCs/>
        </w:rPr>
      </w:pPr>
      <w:r>
        <w:rPr>
          <w:i/>
          <w:iCs/>
        </w:rPr>
        <w:t xml:space="preserve"> </w:t>
      </w:r>
      <w:r>
        <w:rPr>
          <w:i/>
          <w:iCs/>
        </w:rPr>
        <w:t>Egregio Direttore</w:t>
      </w:r>
    </w:p>
    <w:p>
      <w:pPr>
        <w:pStyle w:val="Normal"/>
        <w:spacing w:before="0" w:after="160"/>
        <w:rPr>
          <w:i/>
          <w:i/>
          <w:iCs/>
        </w:rPr>
      </w:pPr>
      <w:r>
        <w:rPr>
          <w:i/>
          <w:iCs/>
        </w:rPr>
        <w:t>L</w:t>
      </w:r>
      <w:r>
        <w:rPr>
          <w:i/>
          <w:iCs/>
        </w:rPr>
        <w:t>e rimetto le conclusioni da me svolte nel procedimento sotto indicato</w:t>
      </w:r>
    </w:p>
    <w:p>
      <w:pPr>
        <w:pStyle w:val="Normal"/>
        <w:spacing w:before="0" w:after="160"/>
        <w:rPr>
          <w:i/>
          <w:i/>
          <w:iCs/>
        </w:rPr>
      </w:pPr>
      <w:r>
        <w:rPr/>
      </w:r>
    </w:p>
    <w:p>
      <w:pPr>
        <w:pStyle w:val="Normal"/>
        <w:spacing w:before="0" w:after="160"/>
        <w:rPr>
          <w:i/>
          <w:i/>
          <w:iCs/>
        </w:rPr>
      </w:pPr>
      <w:r>
        <w:rPr>
          <w:i/>
          <w:iCs/>
        </w:rPr>
        <w:t>TRIBUNALE DI BARCELLONA POZZO DI GOTTO</w:t>
      </w:r>
    </w:p>
    <w:p>
      <w:pPr>
        <w:pStyle w:val="Normal"/>
        <w:spacing w:before="0" w:after="160"/>
        <w:rPr>
          <w:i/>
          <w:i/>
          <w:iCs/>
        </w:rPr>
      </w:pPr>
      <w:r>
        <w:rPr>
          <w:i/>
          <w:iCs/>
        </w:rPr>
        <w:t xml:space="preserve">Procedimento n. 2/2015 Reg. Gen. Fall. </w:t>
      </w:r>
    </w:p>
    <w:p>
      <w:pPr>
        <w:pStyle w:val="Normal"/>
        <w:spacing w:before="0" w:after="160"/>
        <w:rPr>
          <w:i/>
          <w:i/>
          <w:iCs/>
        </w:rPr>
      </w:pPr>
      <w:r>
        <w:rPr>
          <w:i/>
          <w:iCs/>
        </w:rPr>
        <w:t>Fa</w:t>
      </w:r>
      <w:r>
        <w:rPr>
          <w:i/>
          <w:iCs/>
        </w:rPr>
        <w:t>llimento Pumex Spa in liquidazione</w:t>
      </w:r>
    </w:p>
    <w:p>
      <w:pPr>
        <w:pStyle w:val="Normal"/>
        <w:spacing w:before="0" w:after="160"/>
        <w:rPr>
          <w:i/>
          <w:i/>
          <w:iCs/>
        </w:rPr>
      </w:pPr>
      <w:r>
        <w:rPr>
          <w:i/>
          <w:iCs/>
        </w:rPr>
        <w:t>NOTE relative alla opposizione ad omologazione di concordato preventivo</w:t>
      </w:r>
    </w:p>
    <w:p>
      <w:pPr>
        <w:pStyle w:val="Normal"/>
        <w:spacing w:before="0" w:after="160"/>
        <w:rPr>
          <w:i/>
          <w:i/>
          <w:iCs/>
        </w:rPr>
      </w:pPr>
      <w:r>
        <w:rPr>
          <w:i/>
          <w:iCs/>
        </w:rPr>
        <w:t xml:space="preserve">                                                                             </w:t>
      </w:r>
      <w:r>
        <w:rPr>
          <w:i/>
          <w:iCs/>
        </w:rPr>
        <w:t>&lt;&gt;&lt;&gt;&lt;&gt;</w:t>
      </w:r>
    </w:p>
    <w:p>
      <w:pPr>
        <w:pStyle w:val="Normal"/>
        <w:spacing w:before="0" w:after="160"/>
        <w:rPr>
          <w:i/>
          <w:i/>
          <w:iCs/>
        </w:rPr>
      </w:pPr>
      <w:r>
        <w:rPr>
          <w:i/>
          <w:iCs/>
        </w:rPr>
        <w:t>Il sottoscritto avvocato Alfio Ziino</w:t>
      </w:r>
    </w:p>
    <w:p>
      <w:pPr>
        <w:pStyle w:val="Normal"/>
        <w:spacing w:before="0" w:after="160"/>
        <w:rPr>
          <w:i/>
          <w:i/>
          <w:iCs/>
        </w:rPr>
      </w:pPr>
      <w:r>
        <w:rPr>
          <w:i/>
          <w:iCs/>
        </w:rPr>
        <w:t xml:space="preserve">                                                                         </w:t>
      </w:r>
      <w:r>
        <w:rPr>
          <w:i/>
          <w:iCs/>
        </w:rPr>
        <w:t>OMISSIS</w:t>
      </w:r>
    </w:p>
    <w:p>
      <w:pPr>
        <w:pStyle w:val="Normal"/>
        <w:spacing w:before="0" w:after="160"/>
        <w:rPr>
          <w:i/>
          <w:i/>
          <w:iCs/>
        </w:rPr>
      </w:pPr>
      <w:r>
        <w:rPr>
          <w:i/>
          <w:iCs/>
        </w:rPr>
        <w:t>In definitiva la proposta di concordato “olezza” (Garzanti Editore,Nuovo Dizionario della Lingua Italiana, da “olidere” alias odorare in bene o in male, ma usato come termine, generalmente, in senso ironico). Ed olezza perché:</w:t>
      </w:r>
    </w:p>
    <w:p>
      <w:pPr>
        <w:pStyle w:val="Normal"/>
        <w:spacing w:before="0" w:after="160"/>
        <w:rPr>
          <w:i/>
          <w:i/>
          <w:iCs/>
        </w:rPr>
      </w:pPr>
      <w:r>
        <w:rPr>
          <w:i/>
          <w:iCs/>
        </w:rPr>
        <w:t xml:space="preserve">-la proposta di concordato appare, per così dire, redatta in famiglia, a cura della di lui nipote avvocato Germana Garofalo: </w:t>
      </w:r>
    </w:p>
    <w:p>
      <w:pPr>
        <w:pStyle w:val="Normal"/>
        <w:spacing w:before="0" w:after="160"/>
        <w:rPr>
          <w:i/>
          <w:i/>
          <w:iCs/>
        </w:rPr>
      </w:pPr>
      <w:r>
        <w:rPr>
          <w:i/>
          <w:iCs/>
        </w:rPr>
        <w:t>-i valori in campo sono stravolti, un patrimonio di poco meno di ventisettemilioni, al prezzo di saldo di tremiliomi;</w:t>
      </w:r>
    </w:p>
    <w:p>
      <w:pPr>
        <w:pStyle w:val="Normal"/>
        <w:spacing w:before="0" w:after="160"/>
        <w:rPr>
          <w:i/>
          <w:i/>
          <w:iCs/>
        </w:rPr>
      </w:pPr>
      <w:r>
        <w:rPr>
          <w:i/>
          <w:iCs/>
        </w:rPr>
        <w:t>-i creditori chirografari beneficiari di mance;</w:t>
      </w:r>
    </w:p>
    <w:p>
      <w:pPr>
        <w:pStyle w:val="Normal"/>
        <w:spacing w:before="0" w:after="160"/>
        <w:rPr>
          <w:i/>
          <w:i/>
          <w:iCs/>
        </w:rPr>
      </w:pPr>
      <w:r>
        <w:rPr>
          <w:i/>
          <w:iCs/>
        </w:rPr>
        <w:t>-il contenzioso giudiziario, rectius i relativi costi, abbandonato a se stesso;</w:t>
      </w:r>
    </w:p>
    <w:p>
      <w:pPr>
        <w:pStyle w:val="Normal"/>
        <w:spacing w:before="0" w:after="160"/>
        <w:rPr>
          <w:i/>
          <w:i/>
          <w:iCs/>
        </w:rPr>
      </w:pPr>
      <w:r>
        <w:rPr>
          <w:i/>
          <w:iCs/>
        </w:rPr>
        <w:t>-palese noncuranza delle ragioni dei creditori e del fallito, oltre che della valenza storica, sociale e cukturale del complesso della Pumex Spa</w:t>
      </w:r>
    </w:p>
    <w:p>
      <w:pPr>
        <w:pStyle w:val="Normal"/>
        <w:spacing w:before="0" w:after="160"/>
        <w:rPr>
          <w:i/>
          <w:i/>
          <w:iCs/>
        </w:rPr>
      </w:pPr>
      <w:r>
        <w:rPr>
          <w:i/>
          <w:iCs/>
        </w:rPr>
        <w:t>-inaffidabilità del Curatore Fallimentare, oggettivamente portatore di un interesse personale e diretto (il di lui compenso previsto in € 250.000,00 oltre che mentitore in ordine ai rapporti con l’avvocato Germana Garofalo come detto di lui nipote (ad avviso del sottoscritto ve ne sarebbe in abbondanza per procedere alla di lui revoca).</w:t>
      </w:r>
    </w:p>
    <w:p>
      <w:pPr>
        <w:pStyle w:val="Normal"/>
        <w:spacing w:before="0" w:after="160"/>
        <w:rPr>
          <w:i/>
          <w:i/>
          <w:iCs/>
        </w:rPr>
      </w:pPr>
      <w:r>
        <w:rPr>
          <w:i/>
          <w:iCs/>
        </w:rPr>
        <w:t xml:space="preserve">                                                                                         </w:t>
      </w:r>
      <w:r>
        <w:rPr>
          <w:i/>
          <w:iCs/>
        </w:rPr>
        <w:t>&lt;&gt;&lt;&gt;&lt;&gt;</w:t>
      </w:r>
    </w:p>
    <w:p>
      <w:pPr>
        <w:pStyle w:val="Normal"/>
        <w:spacing w:before="0" w:after="160"/>
        <w:rPr>
          <w:i/>
          <w:i/>
          <w:iCs/>
        </w:rPr>
      </w:pPr>
      <w:r>
        <w:rPr>
          <w:i/>
          <w:iCs/>
        </w:rPr>
        <w:t>Per quanto esposto il sottoscritto</w:t>
      </w:r>
    </w:p>
    <w:p>
      <w:pPr>
        <w:pStyle w:val="Normal"/>
        <w:spacing w:before="0" w:after="160"/>
        <w:rPr>
          <w:i/>
          <w:i/>
          <w:iCs/>
        </w:rPr>
      </w:pPr>
      <w:r>
        <w:rPr>
          <w:i/>
          <w:iCs/>
        </w:rPr>
        <w:t xml:space="preserve">                                                                                          </w:t>
      </w:r>
      <w:r>
        <w:rPr>
          <w:i/>
          <w:iCs/>
        </w:rPr>
        <w:t>chiede</w:t>
      </w:r>
    </w:p>
    <w:p>
      <w:pPr>
        <w:pStyle w:val="Normal"/>
        <w:spacing w:before="0" w:after="160"/>
        <w:rPr>
          <w:i/>
          <w:i/>
          <w:iCs/>
        </w:rPr>
      </w:pPr>
      <w:r>
        <w:rPr>
          <w:i/>
          <w:iCs/>
        </w:rPr>
        <w:t>non omologarsi la proposta di concordato.</w:t>
      </w:r>
    </w:p>
    <w:p>
      <w:pPr>
        <w:pStyle w:val="Normal"/>
        <w:spacing w:before="0" w:after="160"/>
        <w:rPr>
          <w:i/>
          <w:i/>
          <w:iCs/>
        </w:rPr>
      </w:pPr>
      <w:r>
        <w:rPr>
          <w:i/>
          <w:iCs/>
        </w:rPr>
        <w:t>Vinte le spese del procedimento da calcolarsi ex D.M. in materia.</w:t>
      </w:r>
    </w:p>
    <w:p>
      <w:pPr>
        <w:pStyle w:val="Normal"/>
        <w:spacing w:before="0" w:after="160"/>
        <w:rPr>
          <w:i/>
          <w:i/>
          <w:iCs/>
        </w:rPr>
      </w:pPr>
      <w:r>
        <w:rPr>
          <w:i/>
          <w:iCs/>
        </w:rPr>
        <w:t>Lipari 12 novembre 2025</w:t>
      </w:r>
    </w:p>
    <w:p>
      <w:pPr>
        <w:pStyle w:val="Normal"/>
        <w:spacing w:before="0" w:after="160"/>
        <w:rPr>
          <w:i/>
          <w:i/>
          <w:iCs/>
        </w:rPr>
      </w:pPr>
      <w:r>
        <w:rPr>
          <w:i/>
          <w:iCs/>
        </w:rPr>
        <w:t>Avvocato Alfio Ziino</w:t>
      </w:r>
    </w:p>
    <w:sectPr>
      <w:headerReference w:type="default" r:id="rId2"/>
      <w:type w:val="nextPage"/>
      <w:pgSz w:w="11906" w:h="16838"/>
      <w:pgMar w:left="1134" w:right="1418" w:header="709" w:top="1985"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t xml:space="preserve">                                         </w:t>
    </w:r>
  </w:p>
  <w:p>
    <w:pPr>
      <w:pStyle w:val="Intestazione"/>
      <w:rPr>
        <w:i/>
        <w:i/>
        <w:iCs/>
      </w:rPr>
    </w:pPr>
    <w:r>
      <w:rPr>
        <w:i/>
        <w:iCs/>
      </w:rPr>
      <w:t xml:space="preserve">                                                                   </w:t>
    </w:r>
    <w:r>
      <w:rPr>
        <w:i/>
        <w:iCs/>
      </w:rPr>
      <w:t>AVVOCATO ALFIO ZIINO</w:t>
    </w:r>
  </w:p>
  <w:p>
    <w:pPr>
      <w:pStyle w:val="Intestazione"/>
      <w:rPr>
        <w:i/>
        <w:i/>
        <w:iCs/>
      </w:rPr>
    </w:pPr>
    <w:r>
      <w:rPr>
        <w:i/>
        <w:iCs/>
      </w:rPr>
      <w:t xml:space="preserve">                                                                 </w:t>
    </w:r>
    <w:r>
      <w:rPr>
        <w:i/>
        <w:iCs/>
      </w:rPr>
      <w:t xml:space="preserve">VIA FILIPPO MANCUSO 12 </w:t>
    </w:r>
  </w:p>
  <w:p>
    <w:pPr>
      <w:pStyle w:val="Intestazione"/>
      <w:rPr>
        <w:i/>
        <w:i/>
        <w:iCs/>
      </w:rPr>
    </w:pPr>
    <w:r>
      <w:rPr>
        <w:i/>
        <w:iCs/>
      </w:rPr>
      <w:t xml:space="preserve">                                                                     </w:t>
    </w:r>
    <w:r>
      <w:rPr>
        <w:i/>
        <w:iCs/>
      </w:rPr>
      <w:t>98955  LIPARi (ME)</w:t>
    </w:r>
  </w:p>
  <w:p>
    <w:pPr>
      <w:pStyle w:val="Intestazione"/>
      <w:rPr>
        <w:i/>
        <w:i/>
        <w:iCs/>
      </w:rPr>
    </w:pPr>
    <w:r>
      <w:rPr/>
    </w:r>
  </w:p>
</w:hdr>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d15c5"/>
    <w:pPr>
      <w:widowControl/>
      <w:suppressAutoHyphens w:val="true"/>
      <w:bidi w:val="0"/>
      <w:spacing w:lineRule="auto" w:line="252" w:before="0" w:after="160"/>
      <w:jc w:val="both"/>
    </w:pPr>
    <w:rPr>
      <w:rFonts w:ascii="Calibri" w:hAnsi="Calibri" w:eastAsia="" w:cs="" w:asciiTheme="minorHAnsi" w:cstheme="minorBidi" w:eastAsiaTheme="minorEastAsia" w:hAnsiTheme="minorHAnsi"/>
      <w:color w:val="auto"/>
      <w:kern w:val="0"/>
      <w:sz w:val="22"/>
      <w:szCs w:val="22"/>
      <w:lang w:val="it-IT" w:eastAsia="en-US" w:bidi="ar-SA"/>
    </w:rPr>
  </w:style>
  <w:style w:type="paragraph" w:styleId="Titolo1">
    <w:name w:val="Heading 1"/>
    <w:basedOn w:val="Normal"/>
    <w:next w:val="Normal"/>
    <w:link w:val="Titolo1Carattere"/>
    <w:uiPriority w:val="9"/>
    <w:qFormat/>
    <w:rsid w:val="006d15c5"/>
    <w:pPr>
      <w:keepNext w:val="true"/>
      <w:keepLines/>
      <w:spacing w:before="320" w:after="40"/>
      <w:outlineLvl w:val="0"/>
    </w:pPr>
    <w:rPr>
      <w:rFonts w:ascii="Calibri Light" w:hAnsi="Calibri Light" w:eastAsia="" w:cs="" w:asciiTheme="majorHAnsi" w:cstheme="majorBidi" w:eastAsiaTheme="majorEastAsia" w:hAnsiTheme="majorHAnsi"/>
      <w:b/>
      <w:bCs/>
      <w:caps/>
      <w:spacing w:val="4"/>
      <w:sz w:val="28"/>
      <w:szCs w:val="28"/>
    </w:rPr>
  </w:style>
  <w:style w:type="paragraph" w:styleId="Titolo2">
    <w:name w:val="Heading 2"/>
    <w:basedOn w:val="Normal"/>
    <w:next w:val="Normal"/>
    <w:link w:val="Titolo2Carattere"/>
    <w:uiPriority w:val="9"/>
    <w:semiHidden/>
    <w:unhideWhenUsed/>
    <w:qFormat/>
    <w:rsid w:val="006d15c5"/>
    <w:pPr>
      <w:keepNext w:val="true"/>
      <w:keepLines/>
      <w:spacing w:before="120" w:after="0"/>
      <w:outlineLvl w:val="1"/>
    </w:pPr>
    <w:rPr>
      <w:rFonts w:ascii="Calibri Light" w:hAnsi="Calibri Light" w:eastAsia="" w:cs="" w:asciiTheme="majorHAnsi" w:cstheme="majorBidi" w:eastAsiaTheme="majorEastAsia" w:hAnsiTheme="majorHAnsi"/>
      <w:b/>
      <w:bCs/>
      <w:sz w:val="28"/>
      <w:szCs w:val="28"/>
    </w:rPr>
  </w:style>
  <w:style w:type="paragraph" w:styleId="Titolo3">
    <w:name w:val="Heading 3"/>
    <w:basedOn w:val="Normal"/>
    <w:next w:val="Normal"/>
    <w:link w:val="Titolo3Carattere"/>
    <w:uiPriority w:val="9"/>
    <w:semiHidden/>
    <w:unhideWhenUsed/>
    <w:qFormat/>
    <w:rsid w:val="006d15c5"/>
    <w:pPr>
      <w:keepNext w:val="true"/>
      <w:keepLines/>
      <w:spacing w:before="120" w:after="0"/>
      <w:outlineLvl w:val="2"/>
    </w:pPr>
    <w:rPr>
      <w:rFonts w:ascii="Calibri Light" w:hAnsi="Calibri Light" w:eastAsia="" w:cs="" w:asciiTheme="majorHAnsi" w:cstheme="majorBidi" w:eastAsiaTheme="majorEastAsia" w:hAnsiTheme="majorHAnsi"/>
      <w:spacing w:val="4"/>
      <w:sz w:val="24"/>
      <w:szCs w:val="24"/>
    </w:rPr>
  </w:style>
  <w:style w:type="paragraph" w:styleId="Titolo4">
    <w:name w:val="Heading 4"/>
    <w:basedOn w:val="Normal"/>
    <w:next w:val="Normal"/>
    <w:link w:val="Titolo4Carattere"/>
    <w:uiPriority w:val="9"/>
    <w:semiHidden/>
    <w:unhideWhenUsed/>
    <w:qFormat/>
    <w:rsid w:val="006d15c5"/>
    <w:pPr>
      <w:keepNext w:val="true"/>
      <w:keepLines/>
      <w:spacing w:before="120" w:after="0"/>
      <w:outlineLvl w:val="3"/>
    </w:pPr>
    <w:rPr>
      <w:rFonts w:ascii="Calibri Light" w:hAnsi="Calibri Light" w:eastAsia="" w:cs="" w:asciiTheme="majorHAnsi" w:cstheme="majorBidi" w:eastAsiaTheme="majorEastAsia" w:hAnsiTheme="majorHAnsi"/>
      <w:i/>
      <w:iCs/>
      <w:sz w:val="24"/>
      <w:szCs w:val="24"/>
    </w:rPr>
  </w:style>
  <w:style w:type="paragraph" w:styleId="Titolo5">
    <w:name w:val="Heading 5"/>
    <w:basedOn w:val="Normal"/>
    <w:next w:val="Normal"/>
    <w:link w:val="Titolo5Carattere"/>
    <w:uiPriority w:val="9"/>
    <w:semiHidden/>
    <w:unhideWhenUsed/>
    <w:qFormat/>
    <w:rsid w:val="006d15c5"/>
    <w:pPr>
      <w:keepNext w:val="true"/>
      <w:keepLines/>
      <w:spacing w:before="120" w:after="0"/>
      <w:outlineLvl w:val="4"/>
    </w:pPr>
    <w:rPr>
      <w:rFonts w:ascii="Calibri Light" w:hAnsi="Calibri Light" w:eastAsia="" w:cs="" w:asciiTheme="majorHAnsi" w:cstheme="majorBidi" w:eastAsiaTheme="majorEastAsia" w:hAnsiTheme="majorHAnsi"/>
      <w:b/>
      <w:bCs/>
    </w:rPr>
  </w:style>
  <w:style w:type="paragraph" w:styleId="Titolo6">
    <w:name w:val="Heading 6"/>
    <w:basedOn w:val="Normal"/>
    <w:next w:val="Normal"/>
    <w:link w:val="Titolo6Carattere"/>
    <w:uiPriority w:val="9"/>
    <w:semiHidden/>
    <w:unhideWhenUsed/>
    <w:qFormat/>
    <w:rsid w:val="006d15c5"/>
    <w:pPr>
      <w:keepNext w:val="true"/>
      <w:keepLines/>
      <w:spacing w:before="120" w:after="0"/>
      <w:outlineLvl w:val="5"/>
    </w:pPr>
    <w:rPr>
      <w:rFonts w:ascii="Calibri Light" w:hAnsi="Calibri Light" w:eastAsia="" w:cs="" w:asciiTheme="majorHAnsi" w:cstheme="majorBidi" w:eastAsiaTheme="majorEastAsia" w:hAnsiTheme="majorHAnsi"/>
      <w:b/>
      <w:bCs/>
      <w:i/>
      <w:iCs/>
    </w:rPr>
  </w:style>
  <w:style w:type="paragraph" w:styleId="Titolo7">
    <w:name w:val="Heading 7"/>
    <w:basedOn w:val="Normal"/>
    <w:next w:val="Normal"/>
    <w:link w:val="Titolo7Carattere"/>
    <w:uiPriority w:val="9"/>
    <w:semiHidden/>
    <w:unhideWhenUsed/>
    <w:qFormat/>
    <w:rsid w:val="006d15c5"/>
    <w:pPr>
      <w:keepNext w:val="true"/>
      <w:keepLines/>
      <w:spacing w:before="120" w:after="0"/>
      <w:outlineLvl w:val="6"/>
    </w:pPr>
    <w:rPr>
      <w:i/>
      <w:iCs/>
    </w:rPr>
  </w:style>
  <w:style w:type="paragraph" w:styleId="Titolo8">
    <w:name w:val="Heading 8"/>
    <w:basedOn w:val="Normal"/>
    <w:next w:val="Normal"/>
    <w:link w:val="Titolo8Carattere"/>
    <w:uiPriority w:val="9"/>
    <w:semiHidden/>
    <w:unhideWhenUsed/>
    <w:qFormat/>
    <w:rsid w:val="006d15c5"/>
    <w:pPr>
      <w:keepNext w:val="true"/>
      <w:keepLines/>
      <w:spacing w:before="120" w:after="0"/>
      <w:outlineLvl w:val="7"/>
    </w:pPr>
    <w:rPr>
      <w:b/>
      <w:bCs/>
    </w:rPr>
  </w:style>
  <w:style w:type="paragraph" w:styleId="Titolo9">
    <w:name w:val="Heading 9"/>
    <w:basedOn w:val="Normal"/>
    <w:next w:val="Normal"/>
    <w:link w:val="Titolo9Carattere"/>
    <w:uiPriority w:val="9"/>
    <w:semiHidden/>
    <w:unhideWhenUsed/>
    <w:qFormat/>
    <w:rsid w:val="006d15c5"/>
    <w:pPr>
      <w:keepNext w:val="true"/>
      <w:keepLines/>
      <w:spacing w:before="120" w:after="0"/>
      <w:outlineLvl w:val="8"/>
    </w:pPr>
    <w:rPr>
      <w:i/>
      <w:iCs/>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146247"/>
    <w:rPr>
      <w:rFonts w:ascii="Segoe UI" w:hAnsi="Segoe UI" w:cs="Segoe UI"/>
      <w:sz w:val="18"/>
      <w:szCs w:val="18"/>
    </w:rPr>
  </w:style>
  <w:style w:type="character" w:styleId="CollegamentoInternet">
    <w:name w:val="Collegamento Internet"/>
    <w:basedOn w:val="DefaultParagraphFont"/>
    <w:uiPriority w:val="99"/>
    <w:unhideWhenUsed/>
    <w:rsid w:val="001a31f4"/>
    <w:rPr>
      <w:color w:val="0563C1" w:themeColor="hyperlink"/>
      <w:u w:val="single"/>
    </w:rPr>
  </w:style>
  <w:style w:type="character" w:styleId="IntestazioneCarattere" w:customStyle="1">
    <w:name w:val="Intestazione Carattere"/>
    <w:basedOn w:val="DefaultParagraphFont"/>
    <w:link w:val="Intestazione"/>
    <w:uiPriority w:val="99"/>
    <w:qFormat/>
    <w:rsid w:val="00d85e78"/>
    <w:rPr/>
  </w:style>
  <w:style w:type="character" w:styleId="PidipaginaCarattere" w:customStyle="1">
    <w:name w:val="Piè di pagina Carattere"/>
    <w:basedOn w:val="DefaultParagraphFont"/>
    <w:link w:val="Pidipagina"/>
    <w:uiPriority w:val="99"/>
    <w:qFormat/>
    <w:rsid w:val="00d85e78"/>
    <w:rPr/>
  </w:style>
  <w:style w:type="character" w:styleId="Titolo1Carattere" w:customStyle="1">
    <w:name w:val="Titolo 1 Carattere"/>
    <w:basedOn w:val="DefaultParagraphFont"/>
    <w:link w:val="Titolo1"/>
    <w:uiPriority w:val="9"/>
    <w:qFormat/>
    <w:rsid w:val="006d15c5"/>
    <w:rPr>
      <w:rFonts w:ascii="Calibri Light" w:hAnsi="Calibri Light" w:eastAsia="" w:cs="" w:asciiTheme="majorHAnsi" w:cstheme="majorBidi" w:eastAsiaTheme="majorEastAsia" w:hAnsiTheme="majorHAnsi"/>
      <w:b/>
      <w:bCs/>
      <w:caps/>
      <w:spacing w:val="4"/>
      <w:sz w:val="28"/>
      <w:szCs w:val="28"/>
    </w:rPr>
  </w:style>
  <w:style w:type="character" w:styleId="Titolo2Carattere" w:customStyle="1">
    <w:name w:val="Titolo 2 Carattere"/>
    <w:basedOn w:val="DefaultParagraphFont"/>
    <w:link w:val="Titolo2"/>
    <w:uiPriority w:val="9"/>
    <w:semiHidden/>
    <w:qFormat/>
    <w:rsid w:val="006d15c5"/>
    <w:rPr>
      <w:rFonts w:ascii="Calibri Light" w:hAnsi="Calibri Light" w:eastAsia="" w:cs="" w:asciiTheme="majorHAnsi" w:cstheme="majorBidi" w:eastAsiaTheme="majorEastAsia" w:hAnsiTheme="majorHAnsi"/>
      <w:b/>
      <w:bCs/>
      <w:sz w:val="28"/>
      <w:szCs w:val="28"/>
    </w:rPr>
  </w:style>
  <w:style w:type="character" w:styleId="Titolo3Carattere" w:customStyle="1">
    <w:name w:val="Titolo 3 Carattere"/>
    <w:basedOn w:val="DefaultParagraphFont"/>
    <w:link w:val="Titolo3"/>
    <w:uiPriority w:val="9"/>
    <w:semiHidden/>
    <w:qFormat/>
    <w:rsid w:val="006d15c5"/>
    <w:rPr>
      <w:rFonts w:ascii="Calibri Light" w:hAnsi="Calibri Light" w:eastAsia="" w:cs="" w:asciiTheme="majorHAnsi" w:cstheme="majorBidi" w:eastAsiaTheme="majorEastAsia" w:hAnsiTheme="majorHAnsi"/>
      <w:spacing w:val="4"/>
      <w:sz w:val="24"/>
      <w:szCs w:val="24"/>
    </w:rPr>
  </w:style>
  <w:style w:type="character" w:styleId="Titolo4Carattere" w:customStyle="1">
    <w:name w:val="Titolo 4 Carattere"/>
    <w:basedOn w:val="DefaultParagraphFont"/>
    <w:link w:val="Titolo4"/>
    <w:uiPriority w:val="9"/>
    <w:semiHidden/>
    <w:qFormat/>
    <w:rsid w:val="006d15c5"/>
    <w:rPr>
      <w:rFonts w:ascii="Calibri Light" w:hAnsi="Calibri Light" w:eastAsia="" w:cs="" w:asciiTheme="majorHAnsi" w:cstheme="majorBidi" w:eastAsiaTheme="majorEastAsia" w:hAnsiTheme="majorHAnsi"/>
      <w:i/>
      <w:iCs/>
      <w:sz w:val="24"/>
      <w:szCs w:val="24"/>
    </w:rPr>
  </w:style>
  <w:style w:type="character" w:styleId="Titolo5Carattere" w:customStyle="1">
    <w:name w:val="Titolo 5 Carattere"/>
    <w:basedOn w:val="DefaultParagraphFont"/>
    <w:link w:val="Titolo5"/>
    <w:uiPriority w:val="9"/>
    <w:semiHidden/>
    <w:qFormat/>
    <w:rsid w:val="006d15c5"/>
    <w:rPr>
      <w:rFonts w:ascii="Calibri Light" w:hAnsi="Calibri Light" w:eastAsia="" w:cs="" w:asciiTheme="majorHAnsi" w:cstheme="majorBidi" w:eastAsiaTheme="majorEastAsia" w:hAnsiTheme="majorHAnsi"/>
      <w:b/>
      <w:bCs/>
    </w:rPr>
  </w:style>
  <w:style w:type="character" w:styleId="Titolo6Carattere" w:customStyle="1">
    <w:name w:val="Titolo 6 Carattere"/>
    <w:basedOn w:val="DefaultParagraphFont"/>
    <w:link w:val="Titolo6"/>
    <w:uiPriority w:val="9"/>
    <w:semiHidden/>
    <w:qFormat/>
    <w:rsid w:val="006d15c5"/>
    <w:rPr>
      <w:rFonts w:ascii="Calibri Light" w:hAnsi="Calibri Light" w:eastAsia="" w:cs="" w:asciiTheme="majorHAnsi" w:cstheme="majorBidi" w:eastAsiaTheme="majorEastAsia" w:hAnsiTheme="majorHAnsi"/>
      <w:b/>
      <w:bCs/>
      <w:i/>
      <w:iCs/>
    </w:rPr>
  </w:style>
  <w:style w:type="character" w:styleId="Titolo7Carattere" w:customStyle="1">
    <w:name w:val="Titolo 7 Carattere"/>
    <w:basedOn w:val="DefaultParagraphFont"/>
    <w:link w:val="Titolo7"/>
    <w:uiPriority w:val="9"/>
    <w:semiHidden/>
    <w:qFormat/>
    <w:rsid w:val="006d15c5"/>
    <w:rPr>
      <w:i/>
      <w:iCs/>
    </w:rPr>
  </w:style>
  <w:style w:type="character" w:styleId="Titolo8Carattere" w:customStyle="1">
    <w:name w:val="Titolo 8 Carattere"/>
    <w:basedOn w:val="DefaultParagraphFont"/>
    <w:link w:val="Titolo8"/>
    <w:uiPriority w:val="9"/>
    <w:semiHidden/>
    <w:qFormat/>
    <w:rsid w:val="006d15c5"/>
    <w:rPr>
      <w:b/>
      <w:bCs/>
    </w:rPr>
  </w:style>
  <w:style w:type="character" w:styleId="Titolo9Carattere" w:customStyle="1">
    <w:name w:val="Titolo 9 Carattere"/>
    <w:basedOn w:val="DefaultParagraphFont"/>
    <w:link w:val="Titolo9"/>
    <w:uiPriority w:val="9"/>
    <w:semiHidden/>
    <w:qFormat/>
    <w:rsid w:val="006d15c5"/>
    <w:rPr>
      <w:i/>
      <w:iCs/>
    </w:rPr>
  </w:style>
  <w:style w:type="character" w:styleId="TitoloCarattere" w:customStyle="1">
    <w:name w:val="Titolo Carattere"/>
    <w:basedOn w:val="DefaultParagraphFont"/>
    <w:link w:val="Titolo"/>
    <w:uiPriority w:val="10"/>
    <w:qFormat/>
    <w:rsid w:val="006d15c5"/>
    <w:rPr>
      <w:rFonts w:ascii="Calibri Light" w:hAnsi="Calibri Light" w:eastAsia="" w:cs="" w:asciiTheme="majorHAnsi" w:cstheme="majorBidi" w:eastAsiaTheme="majorEastAsia" w:hAnsiTheme="majorHAnsi"/>
      <w:b/>
      <w:bCs/>
      <w:spacing w:val="-7"/>
      <w:sz w:val="48"/>
      <w:szCs w:val="48"/>
    </w:rPr>
  </w:style>
  <w:style w:type="character" w:styleId="SottotitoloCarattere" w:customStyle="1">
    <w:name w:val="Sottotitolo Carattere"/>
    <w:basedOn w:val="DefaultParagraphFont"/>
    <w:link w:val="Sottotitolo"/>
    <w:uiPriority w:val="11"/>
    <w:qFormat/>
    <w:rsid w:val="006d15c5"/>
    <w:rPr>
      <w:rFonts w:ascii="Calibri Light" w:hAnsi="Calibri Light" w:eastAsia="" w:cs="" w:asciiTheme="majorHAnsi" w:cstheme="majorBidi" w:eastAsiaTheme="majorEastAsia" w:hAnsiTheme="majorHAnsi"/>
      <w:sz w:val="24"/>
      <w:szCs w:val="24"/>
    </w:rPr>
  </w:style>
  <w:style w:type="character" w:styleId="Strong">
    <w:name w:val="Strong"/>
    <w:basedOn w:val="DefaultParagraphFont"/>
    <w:uiPriority w:val="22"/>
    <w:qFormat/>
    <w:rsid w:val="006d15c5"/>
    <w:rPr>
      <w:b/>
      <w:bCs/>
      <w:color w:val="auto"/>
    </w:rPr>
  </w:style>
  <w:style w:type="character" w:styleId="Enfasi">
    <w:name w:val="Enfasi"/>
    <w:basedOn w:val="DefaultParagraphFont"/>
    <w:uiPriority w:val="20"/>
    <w:qFormat/>
    <w:rsid w:val="006d15c5"/>
    <w:rPr>
      <w:i/>
      <w:iCs/>
      <w:color w:val="auto"/>
    </w:rPr>
  </w:style>
  <w:style w:type="character" w:styleId="CitazioneCarattere" w:customStyle="1">
    <w:name w:val="Citazione Carattere"/>
    <w:basedOn w:val="DefaultParagraphFont"/>
    <w:link w:val="Citazione"/>
    <w:uiPriority w:val="29"/>
    <w:qFormat/>
    <w:rsid w:val="006d15c5"/>
    <w:rPr>
      <w:rFonts w:ascii="Calibri Light" w:hAnsi="Calibri Light" w:eastAsia="" w:cs="" w:asciiTheme="majorHAnsi" w:cstheme="majorBidi" w:eastAsiaTheme="majorEastAsia" w:hAnsiTheme="majorHAnsi"/>
      <w:i/>
      <w:iCs/>
      <w:sz w:val="24"/>
      <w:szCs w:val="24"/>
    </w:rPr>
  </w:style>
  <w:style w:type="character" w:styleId="CitazioneintensaCarattere" w:customStyle="1">
    <w:name w:val="Citazione intensa Carattere"/>
    <w:basedOn w:val="DefaultParagraphFont"/>
    <w:link w:val="Citazioneintensa"/>
    <w:uiPriority w:val="30"/>
    <w:qFormat/>
    <w:rsid w:val="006d15c5"/>
    <w:rPr>
      <w:rFonts w:ascii="Calibri Light" w:hAnsi="Calibri Light" w:eastAsia="" w:cs="" w:asciiTheme="majorHAnsi" w:cstheme="majorBidi" w:eastAsiaTheme="majorEastAsia" w:hAnsiTheme="majorHAnsi"/>
      <w:sz w:val="26"/>
      <w:szCs w:val="26"/>
    </w:rPr>
  </w:style>
  <w:style w:type="character" w:styleId="SubtleEmphasis">
    <w:name w:val="Subtle Emphasis"/>
    <w:basedOn w:val="DefaultParagraphFont"/>
    <w:uiPriority w:val="19"/>
    <w:qFormat/>
    <w:rsid w:val="006d15c5"/>
    <w:rPr>
      <w:i/>
      <w:iCs/>
      <w:color w:val="auto"/>
    </w:rPr>
  </w:style>
  <w:style w:type="character" w:styleId="IntenseEmphasis">
    <w:name w:val="Intense Emphasis"/>
    <w:basedOn w:val="DefaultParagraphFont"/>
    <w:uiPriority w:val="21"/>
    <w:qFormat/>
    <w:rsid w:val="006d15c5"/>
    <w:rPr>
      <w:b/>
      <w:bCs/>
      <w:i/>
      <w:iCs/>
      <w:color w:val="auto"/>
    </w:rPr>
  </w:style>
  <w:style w:type="character" w:styleId="SubtleReference">
    <w:name w:val="Subtle Reference"/>
    <w:basedOn w:val="DefaultParagraphFont"/>
    <w:uiPriority w:val="31"/>
    <w:qFormat/>
    <w:rsid w:val="006d15c5"/>
    <w:rPr>
      <w:smallCaps/>
      <w:color w:val="auto"/>
      <w:u w:val="single" w:color="7F7F7F"/>
    </w:rPr>
  </w:style>
  <w:style w:type="character" w:styleId="IntenseReference">
    <w:name w:val="Intense Reference"/>
    <w:basedOn w:val="DefaultParagraphFont"/>
    <w:uiPriority w:val="32"/>
    <w:qFormat/>
    <w:rsid w:val="006d15c5"/>
    <w:rPr>
      <w:b/>
      <w:bCs/>
      <w:smallCaps/>
      <w:color w:val="auto"/>
      <w:u w:val="single"/>
    </w:rPr>
  </w:style>
  <w:style w:type="character" w:styleId="BookTitle">
    <w:name w:val="Book Title"/>
    <w:basedOn w:val="DefaultParagraphFont"/>
    <w:uiPriority w:val="33"/>
    <w:qFormat/>
    <w:rsid w:val="006d15c5"/>
    <w:rPr>
      <w:b/>
      <w:bCs/>
      <w:smallCaps/>
      <w:color w:val="auto"/>
    </w:rPr>
  </w:style>
  <w:style w:type="character" w:styleId="TestonotadichiusuraCarattere" w:customStyle="1">
    <w:name w:val="Testo nota di chiusura Carattere"/>
    <w:basedOn w:val="DefaultParagraphFont"/>
    <w:link w:val="Testonotadichiusura"/>
    <w:uiPriority w:val="99"/>
    <w:semiHidden/>
    <w:qFormat/>
    <w:rsid w:val="00190dad"/>
    <w:rPr>
      <w:sz w:val="20"/>
      <w:szCs w:val="20"/>
    </w:rPr>
  </w:style>
  <w:style w:type="character" w:styleId="Richiamoallanotadichiusura">
    <w:name w:val="Richiamo alla nota di chiusura"/>
    <w:rPr>
      <w:vertAlign w:val="superscript"/>
    </w:rPr>
  </w:style>
  <w:style w:type="character" w:styleId="EndnoteCharacters">
    <w:name w:val="Endnote Characters"/>
    <w:basedOn w:val="DefaultParagraphFont"/>
    <w:uiPriority w:val="99"/>
    <w:semiHidden/>
    <w:unhideWhenUsed/>
    <w:qFormat/>
    <w:rsid w:val="00190dad"/>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alloonText">
    <w:name w:val="Balloon Text"/>
    <w:basedOn w:val="Normal"/>
    <w:link w:val="TestofumettoCarattere"/>
    <w:uiPriority w:val="99"/>
    <w:semiHidden/>
    <w:unhideWhenUsed/>
    <w:qFormat/>
    <w:rsid w:val="00146247"/>
    <w:pPr>
      <w:spacing w:lineRule="auto" w:line="240" w:before="0" w:after="0"/>
    </w:pPr>
    <w:rPr>
      <w:rFonts w:ascii="Segoe UI" w:hAnsi="Segoe UI" w:cs="Segoe UI"/>
      <w:sz w:val="18"/>
      <w:szCs w:val="18"/>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d85e78"/>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d85e78"/>
    <w:pPr>
      <w:tabs>
        <w:tab w:val="clear" w:pos="708"/>
        <w:tab w:val="center" w:pos="4819" w:leader="none"/>
        <w:tab w:val="right" w:pos="9638" w:leader="none"/>
      </w:tabs>
      <w:spacing w:lineRule="auto" w:line="240" w:before="0" w:after="0"/>
    </w:pPr>
    <w:rPr/>
  </w:style>
  <w:style w:type="paragraph" w:styleId="Caption">
    <w:name w:val="caption"/>
    <w:basedOn w:val="Normal"/>
    <w:next w:val="Normal"/>
    <w:uiPriority w:val="35"/>
    <w:semiHidden/>
    <w:unhideWhenUsed/>
    <w:qFormat/>
    <w:rsid w:val="006d15c5"/>
    <w:pPr/>
    <w:rPr>
      <w:b/>
      <w:bCs/>
      <w:sz w:val="18"/>
      <w:szCs w:val="18"/>
    </w:rPr>
  </w:style>
  <w:style w:type="paragraph" w:styleId="Titoloprincipale">
    <w:name w:val="Title"/>
    <w:basedOn w:val="Normal"/>
    <w:next w:val="Normal"/>
    <w:link w:val="TitoloCarattere"/>
    <w:uiPriority w:val="10"/>
    <w:qFormat/>
    <w:rsid w:val="006d15c5"/>
    <w:pPr>
      <w:spacing w:lineRule="auto" w:line="240" w:before="0" w:after="0"/>
      <w:contextualSpacing/>
      <w:jc w:val="center"/>
    </w:pPr>
    <w:rPr>
      <w:rFonts w:ascii="Calibri Light" w:hAnsi="Calibri Light" w:eastAsia="" w:cs="" w:asciiTheme="majorHAnsi" w:cstheme="majorBidi" w:eastAsiaTheme="majorEastAsia" w:hAnsiTheme="majorHAnsi"/>
      <w:b/>
      <w:bCs/>
      <w:spacing w:val="-7"/>
      <w:sz w:val="48"/>
      <w:szCs w:val="48"/>
    </w:rPr>
  </w:style>
  <w:style w:type="paragraph" w:styleId="Sottotitolo">
    <w:name w:val="Subtitle"/>
    <w:basedOn w:val="Normal"/>
    <w:next w:val="Normal"/>
    <w:link w:val="SottotitoloCarattere"/>
    <w:uiPriority w:val="11"/>
    <w:qFormat/>
    <w:rsid w:val="006d15c5"/>
    <w:pPr>
      <w:spacing w:before="0" w:after="240"/>
      <w:jc w:val="center"/>
    </w:pPr>
    <w:rPr>
      <w:rFonts w:ascii="Calibri Light" w:hAnsi="Calibri Light" w:eastAsia="" w:cs="" w:asciiTheme="majorHAnsi" w:cstheme="majorBidi" w:eastAsiaTheme="majorEastAsia" w:hAnsiTheme="majorHAnsi"/>
      <w:sz w:val="24"/>
      <w:szCs w:val="24"/>
    </w:rPr>
  </w:style>
  <w:style w:type="paragraph" w:styleId="NoSpacing">
    <w:name w:val="No Spacing"/>
    <w:uiPriority w:val="1"/>
    <w:qFormat/>
    <w:rsid w:val="006d15c5"/>
    <w:pPr>
      <w:widowControl/>
      <w:suppressAutoHyphens w:val="true"/>
      <w:bidi w:val="0"/>
      <w:spacing w:lineRule="auto" w:line="240" w:before="0" w:after="0"/>
      <w:jc w:val="both"/>
    </w:pPr>
    <w:rPr>
      <w:rFonts w:ascii="Calibri" w:hAnsi="Calibri" w:eastAsia="" w:cs="" w:asciiTheme="minorHAnsi" w:cstheme="minorBidi" w:eastAsiaTheme="minorEastAsia" w:hAnsiTheme="minorHAnsi"/>
      <w:color w:val="auto"/>
      <w:kern w:val="0"/>
      <w:sz w:val="22"/>
      <w:szCs w:val="22"/>
      <w:lang w:val="it-IT" w:eastAsia="en-US" w:bidi="ar-SA"/>
    </w:rPr>
  </w:style>
  <w:style w:type="paragraph" w:styleId="Quote">
    <w:name w:val="Quote"/>
    <w:basedOn w:val="Normal"/>
    <w:next w:val="Normal"/>
    <w:link w:val="CitazioneCarattere"/>
    <w:uiPriority w:val="29"/>
    <w:qFormat/>
    <w:rsid w:val="006d15c5"/>
    <w:pPr>
      <w:spacing w:lineRule="auto" w:line="264" w:before="200" w:after="160"/>
      <w:ind w:left="864" w:right="864" w:hanging="0"/>
      <w:jc w:val="center"/>
    </w:pPr>
    <w:rPr>
      <w:rFonts w:ascii="Calibri Light" w:hAnsi="Calibri Light" w:eastAsia="" w:cs="" w:asciiTheme="majorHAnsi" w:cstheme="majorBidi" w:eastAsiaTheme="majorEastAsia" w:hAnsiTheme="majorHAnsi"/>
      <w:i/>
      <w:iCs/>
      <w:sz w:val="24"/>
      <w:szCs w:val="24"/>
    </w:rPr>
  </w:style>
  <w:style w:type="paragraph" w:styleId="IntenseQuote">
    <w:name w:val="Intense Quote"/>
    <w:basedOn w:val="Normal"/>
    <w:next w:val="Normal"/>
    <w:link w:val="CitazioneintensaCarattere"/>
    <w:uiPriority w:val="30"/>
    <w:qFormat/>
    <w:rsid w:val="006d15c5"/>
    <w:pPr>
      <w:spacing w:beforeAutospacing="1" w:after="240"/>
      <w:ind w:left="936" w:right="936" w:hanging="0"/>
      <w:jc w:val="center"/>
    </w:pPr>
    <w:rPr>
      <w:rFonts w:ascii="Calibri Light" w:hAnsi="Calibri Light" w:eastAsia="" w:cs="" w:asciiTheme="majorHAnsi" w:cstheme="majorBidi" w:eastAsiaTheme="majorEastAsia" w:hAnsiTheme="majorHAnsi"/>
      <w:sz w:val="26"/>
      <w:szCs w:val="26"/>
    </w:rPr>
  </w:style>
  <w:style w:type="paragraph" w:styleId="TOCHeading">
    <w:name w:val="TOC Heading"/>
    <w:basedOn w:val="Titolo1"/>
    <w:next w:val="Normal"/>
    <w:uiPriority w:val="39"/>
    <w:semiHidden/>
    <w:unhideWhenUsed/>
    <w:qFormat/>
    <w:rsid w:val="006d15c5"/>
    <w:pPr/>
    <w:rPr/>
  </w:style>
  <w:style w:type="paragraph" w:styleId="ListParagraph">
    <w:name w:val="List Paragraph"/>
    <w:basedOn w:val="Normal"/>
    <w:uiPriority w:val="34"/>
    <w:qFormat/>
    <w:rsid w:val="000f512e"/>
    <w:pPr>
      <w:spacing w:before="0" w:after="160"/>
      <w:ind w:left="720" w:hanging="0"/>
      <w:contextualSpacing/>
    </w:pPr>
    <w:rPr/>
  </w:style>
  <w:style w:type="paragraph" w:styleId="Notadichiusura">
    <w:name w:val="Endnote Text"/>
    <w:basedOn w:val="Normal"/>
    <w:link w:val="TestonotadichiusuraCarattere"/>
    <w:uiPriority w:val="99"/>
    <w:semiHidden/>
    <w:unhideWhenUsed/>
    <w:rsid w:val="00190dad"/>
    <w:pPr>
      <w:spacing w:lineRule="auto" w:line="240" w:before="0" w:after="0"/>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7719-9750-4102-AA6E-034DAC3E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Application>LibreOffice/7.1.0.3$Windows_X86_64 LibreOffice_project/f6099ecf3d29644b5008cc8f48f42f4a40986e4c</Application>
  <AppVersion>15.0000</AppVersion>
  <Pages>1</Pages>
  <Words>249</Words>
  <Characters>1425</Characters>
  <CharactersWithSpaces>2241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2018-09-17T15:42:00Z</dcterms:created>
  <dc:creator>Alfio Ziino</dc:creator>
  <dc:description/>
  <dc:language>it-IT</dc:language>
  <cp:lastModifiedBy/>
  <cp:lastPrinted>2025-11-13T10:52:55Z</cp:lastPrinted>
  <dcterms:modified xsi:type="dcterms:W3CDTF">2025-11-13T11:45:56Z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file>