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18" w:rsidRDefault="009E1018" w:rsidP="008B5FD7">
      <w:pPr>
        <w:spacing w:after="0" w:line="480" w:lineRule="auto"/>
        <w:ind w:firstLine="405"/>
        <w:jc w:val="both"/>
      </w:pPr>
      <w:r>
        <w:rPr>
          <w:noProof/>
          <w:lang w:eastAsia="it-IT"/>
        </w:rPr>
        <w:drawing>
          <wp:inline distT="0" distB="0" distL="0" distR="0">
            <wp:extent cx="6120130" cy="45904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7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18" w:rsidRDefault="00F365CE" w:rsidP="008B5FD7">
      <w:pPr>
        <w:spacing w:after="0" w:line="480" w:lineRule="auto"/>
        <w:ind w:firstLine="405"/>
        <w:jc w:val="both"/>
      </w:pPr>
      <w:r>
        <w:t>A tutti i sottoscrittori dell’Accordo di Distretto</w:t>
      </w:r>
    </w:p>
    <w:p w:rsidR="00F365CE" w:rsidRDefault="00F365CE" w:rsidP="007B5260">
      <w:pPr>
        <w:spacing w:after="0" w:line="480" w:lineRule="auto"/>
        <w:ind w:firstLine="405"/>
        <w:jc w:val="both"/>
      </w:pPr>
      <w:r>
        <w:t xml:space="preserve">Carissimi,   </w:t>
      </w:r>
    </w:p>
    <w:p w:rsidR="0012339E" w:rsidRDefault="00C37D85" w:rsidP="007B5260">
      <w:pPr>
        <w:spacing w:after="0" w:line="480" w:lineRule="auto"/>
        <w:ind w:firstLine="405"/>
        <w:jc w:val="both"/>
      </w:pPr>
      <w:r>
        <w:t>Il Distretto delle filiere e dei territori di Sicilia in rete è stato riconosciuto dell’Assessorato all’Agricoltura Regionale</w:t>
      </w:r>
      <w:r w:rsidR="008F2C48">
        <w:t xml:space="preserve"> come Distretto del Cibo e verrà iscritto nel Registro nazionale dei Distretti del Cibo, istituito presso il Ministero delle Politiche Agricole, Alimentari, Forestali e del Turismo.</w:t>
      </w:r>
    </w:p>
    <w:p w:rsidR="00190CDC" w:rsidRDefault="0033642A" w:rsidP="007B5260">
      <w:pPr>
        <w:spacing w:after="0" w:line="480" w:lineRule="auto"/>
        <w:ind w:firstLine="405"/>
        <w:jc w:val="both"/>
      </w:pPr>
      <w:r>
        <w:t xml:space="preserve"> </w:t>
      </w:r>
      <w:r w:rsidR="008F2C48">
        <w:t xml:space="preserve">Nell’ esprimere soddisfazione </w:t>
      </w:r>
      <w:r>
        <w:t xml:space="preserve">per questo importante riconoscimento  </w:t>
      </w:r>
      <w:r w:rsidR="0043645A">
        <w:t xml:space="preserve"> dobbiamo essere consapevoli che il successo di questo progetto è legato alla nostra capacità di fare squadra</w:t>
      </w:r>
      <w:r w:rsidR="00190CDC">
        <w:t xml:space="preserve"> </w:t>
      </w:r>
      <w:r w:rsidR="00DB484C">
        <w:t xml:space="preserve">nei territori </w:t>
      </w:r>
      <w:r w:rsidR="00190CDC">
        <w:t>fra le imprese delle filiere.</w:t>
      </w:r>
    </w:p>
    <w:p w:rsidR="0012339E" w:rsidRDefault="00190CDC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t xml:space="preserve">Dobbiamo </w:t>
      </w:r>
      <w:r w:rsidR="0033642A">
        <w:t>avviare un confronto</w:t>
      </w:r>
      <w:r w:rsidR="00975526">
        <w:t xml:space="preserve"> con tutte le istituzioni per programmare in modo adeguato l’utilizzo dei fondi nazionali e comunitari finalizzato ad uno sviluppo sostenibile e innovativo che rafforzi le filiere produttive </w:t>
      </w:r>
      <w:r>
        <w:t>e promuova il territorio con le sue produzioni,</w:t>
      </w:r>
      <w:r w:rsidR="00975526">
        <w:t xml:space="preserve"> mette in rete le imprese e faccia sistema </w:t>
      </w:r>
      <w:r>
        <w:t xml:space="preserve">con le istituzioni e </w:t>
      </w:r>
      <w:r w:rsidR="00975526">
        <w:t xml:space="preserve">con i territori come </w:t>
      </w:r>
      <w:r w:rsidR="009843EF">
        <w:t>discusso</w:t>
      </w:r>
      <w:r w:rsidR="00975526">
        <w:t xml:space="preserve"> durante l’ Assemblea dei sottoscrittori dell’Accordo di Distretto </w:t>
      </w:r>
      <w:r w:rsidR="00975526">
        <w:lastRenderedPageBreak/>
        <w:t>che si è svolta a Catania</w:t>
      </w:r>
      <w:r w:rsidR="008B5FD7">
        <w:t>,</w:t>
      </w:r>
      <w:r w:rsidR="00975526">
        <w:t xml:space="preserve"> giorno</w:t>
      </w:r>
      <w:r w:rsidR="008B5FD7">
        <w:t xml:space="preserve"> 9 Dicembre 2019 presso</w:t>
      </w:r>
      <w:r w:rsidR="008B5FD7" w:rsidRPr="008B5FD7">
        <w:rPr>
          <w:rFonts w:cstheme="minorHAnsi"/>
        </w:rPr>
        <w:t xml:space="preserve"> </w:t>
      </w:r>
      <w:r w:rsidR="008B5FD7">
        <w:rPr>
          <w:rFonts w:cstheme="minorHAnsi"/>
        </w:rPr>
        <w:t xml:space="preserve">il Salone dell’Enogastronomia Expo </w:t>
      </w:r>
      <w:proofErr w:type="spellStart"/>
      <w:r w:rsidR="008B5FD7">
        <w:rPr>
          <w:rFonts w:cstheme="minorHAnsi"/>
        </w:rPr>
        <w:t>Mediterraria</w:t>
      </w:r>
      <w:proofErr w:type="spellEnd"/>
      <w:r w:rsidR="008B5FD7" w:rsidRPr="00A150AD">
        <w:rPr>
          <w:rFonts w:cstheme="minorHAnsi"/>
        </w:rPr>
        <w:t>, Viale Africa</w:t>
      </w:r>
      <w:r w:rsidR="008B5FD7">
        <w:rPr>
          <w:rFonts w:cstheme="minorHAnsi"/>
        </w:rPr>
        <w:t xml:space="preserve"> – Centro Fieristico Le Ciminiere</w:t>
      </w:r>
      <w:r w:rsidR="004F2B51">
        <w:rPr>
          <w:rFonts w:cstheme="minorHAnsi"/>
        </w:rPr>
        <w:t xml:space="preserve">. </w:t>
      </w:r>
    </w:p>
    <w:p w:rsidR="0012339E" w:rsidRDefault="009843EF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>Coerenti con la nostra scelta di rendere protagonista del nostro programma le imprese delle</w:t>
      </w:r>
      <w:r w:rsidR="00242090">
        <w:rPr>
          <w:rFonts w:cstheme="minorHAnsi"/>
        </w:rPr>
        <w:t xml:space="preserve"> </w:t>
      </w:r>
      <w:r w:rsidR="004E1421">
        <w:rPr>
          <w:rFonts w:cstheme="minorHAnsi"/>
        </w:rPr>
        <w:t xml:space="preserve">filiere produttive </w:t>
      </w:r>
      <w:r>
        <w:rPr>
          <w:rFonts w:cstheme="minorHAnsi"/>
        </w:rPr>
        <w:t>sollecitiamo il rinnovo del riconoscimento da parte dell</w:t>
      </w:r>
      <w:r w:rsidR="00E57F06">
        <w:rPr>
          <w:rFonts w:cstheme="minorHAnsi"/>
        </w:rPr>
        <w:t>’</w:t>
      </w:r>
      <w:r>
        <w:rPr>
          <w:rFonts w:cstheme="minorHAnsi"/>
        </w:rPr>
        <w:t xml:space="preserve"> </w:t>
      </w:r>
      <w:r w:rsidR="00E57F06">
        <w:rPr>
          <w:rFonts w:cstheme="minorHAnsi"/>
        </w:rPr>
        <w:t>Assessorato alle Attività Produttive de</w:t>
      </w:r>
      <w:r w:rsidR="00BC7725">
        <w:rPr>
          <w:rFonts w:cstheme="minorHAnsi"/>
        </w:rPr>
        <w:t>i</w:t>
      </w:r>
      <w:r w:rsidR="00E57F06">
        <w:rPr>
          <w:rFonts w:cstheme="minorHAnsi"/>
        </w:rPr>
        <w:t xml:space="preserve"> Distrett</w:t>
      </w:r>
      <w:r w:rsidR="00BC7725">
        <w:rPr>
          <w:rFonts w:cstheme="minorHAnsi"/>
        </w:rPr>
        <w:t>i</w:t>
      </w:r>
      <w:r w:rsidR="00E57F06">
        <w:rPr>
          <w:rFonts w:cstheme="minorHAnsi"/>
        </w:rPr>
        <w:t xml:space="preserve"> </w:t>
      </w:r>
      <w:r w:rsidR="00BC7725">
        <w:rPr>
          <w:rFonts w:cstheme="minorHAnsi"/>
        </w:rPr>
        <w:t xml:space="preserve">produttivi “Distretto </w:t>
      </w:r>
      <w:r w:rsidR="00E57F06">
        <w:rPr>
          <w:rFonts w:cstheme="minorHAnsi"/>
        </w:rPr>
        <w:t>Agrumi di Sicilia</w:t>
      </w:r>
      <w:r w:rsidR="00BC7725">
        <w:rPr>
          <w:rFonts w:cstheme="minorHAnsi"/>
        </w:rPr>
        <w:t>” e “Distretto della Pesca e della crescita blu”</w:t>
      </w:r>
      <w:r w:rsidR="0012339E">
        <w:rPr>
          <w:rFonts w:cstheme="minorHAnsi"/>
        </w:rPr>
        <w:t>,</w:t>
      </w:r>
      <w:r w:rsidR="00BC7725">
        <w:rPr>
          <w:rFonts w:cstheme="minorHAnsi"/>
        </w:rPr>
        <w:t xml:space="preserve"> Partner fondativi del Distretto del Cibo ed essenziali per realizzare il nostro programma di Distretto che opera in ambito regionale.</w:t>
      </w:r>
    </w:p>
    <w:p w:rsidR="008B2691" w:rsidRDefault="0005759D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040CFD">
        <w:rPr>
          <w:rFonts w:cstheme="minorHAnsi"/>
        </w:rPr>
        <w:t>Ora dobbiamo rendere concrete le indicazioni emerse durante l’Assemblea: definire progett</w:t>
      </w:r>
      <w:r w:rsidR="008B2691">
        <w:rPr>
          <w:rFonts w:cstheme="minorHAnsi"/>
        </w:rPr>
        <w:t>i</w:t>
      </w:r>
      <w:r w:rsidR="00DB484C">
        <w:rPr>
          <w:rFonts w:cstheme="minorHAnsi"/>
        </w:rPr>
        <w:t>,</w:t>
      </w:r>
      <w:r w:rsidR="008B2691">
        <w:rPr>
          <w:rFonts w:cstheme="minorHAnsi"/>
        </w:rPr>
        <w:t xml:space="preserve"> programmi</w:t>
      </w:r>
      <w:r w:rsidR="00DB484C">
        <w:rPr>
          <w:rFonts w:cstheme="minorHAnsi"/>
        </w:rPr>
        <w:t xml:space="preserve"> e </w:t>
      </w:r>
      <w:proofErr w:type="spellStart"/>
      <w:r w:rsidR="00DB484C">
        <w:rPr>
          <w:rFonts w:cstheme="minorHAnsi"/>
        </w:rPr>
        <w:t>governance</w:t>
      </w:r>
      <w:proofErr w:type="spellEnd"/>
      <w:r w:rsidR="00DB484C">
        <w:rPr>
          <w:rFonts w:cstheme="minorHAnsi"/>
        </w:rPr>
        <w:t xml:space="preserve"> </w:t>
      </w:r>
      <w:r w:rsidR="008B2691">
        <w:rPr>
          <w:rFonts w:cstheme="minorHAnsi"/>
        </w:rPr>
        <w:t xml:space="preserve"> </w:t>
      </w:r>
      <w:r w:rsidR="00040CFD">
        <w:rPr>
          <w:rFonts w:cstheme="minorHAnsi"/>
        </w:rPr>
        <w:t xml:space="preserve"> per </w:t>
      </w:r>
      <w:r w:rsidR="008B2691">
        <w:rPr>
          <w:rFonts w:cstheme="minorHAnsi"/>
        </w:rPr>
        <w:t>attuare il nostro Contratto di Distretto</w:t>
      </w:r>
      <w:r w:rsidR="00DB484C">
        <w:rPr>
          <w:rFonts w:cstheme="minorHAnsi"/>
        </w:rPr>
        <w:t>.</w:t>
      </w:r>
    </w:p>
    <w:p w:rsidR="00C34C38" w:rsidRDefault="008B2691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 xml:space="preserve">Per i progetti inviate le vostre indicazioni a Dario Costanzo nostro responsabile del </w:t>
      </w:r>
      <w:r w:rsidR="00190CDC">
        <w:rPr>
          <w:rFonts w:cstheme="minorHAnsi"/>
        </w:rPr>
        <w:t>P</w:t>
      </w:r>
      <w:r>
        <w:rPr>
          <w:rFonts w:cstheme="minorHAnsi"/>
        </w:rPr>
        <w:t xml:space="preserve">rogramma di Distretto. </w:t>
      </w:r>
      <w:r w:rsidR="00040CFD">
        <w:rPr>
          <w:rFonts w:cstheme="minorHAnsi"/>
        </w:rPr>
        <w:t xml:space="preserve"> </w:t>
      </w:r>
    </w:p>
    <w:p w:rsidR="007B5260" w:rsidRDefault="009E1018" w:rsidP="007B5260">
      <w:pPr>
        <w:spacing w:after="0" w:line="480" w:lineRule="auto"/>
        <w:ind w:firstLine="405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</w:t>
      </w:r>
      <w:r w:rsidR="002F0E27">
        <w:rPr>
          <w:rFonts w:cstheme="minorHAnsi"/>
        </w:rPr>
        <w:t xml:space="preserve">Per la </w:t>
      </w:r>
      <w:proofErr w:type="spellStart"/>
      <w:r w:rsidR="00DB484C">
        <w:rPr>
          <w:rFonts w:cstheme="minorHAnsi"/>
        </w:rPr>
        <w:t>go</w:t>
      </w:r>
      <w:r w:rsidR="002F0E27">
        <w:rPr>
          <w:rFonts w:cstheme="minorHAnsi"/>
        </w:rPr>
        <w:t>vernance</w:t>
      </w:r>
      <w:proofErr w:type="spellEnd"/>
      <w:r w:rsidR="002F0E27">
        <w:rPr>
          <w:rFonts w:cstheme="minorHAnsi"/>
        </w:rPr>
        <w:t xml:space="preserve"> del Distretto mi attiverò insieme ai compone</w:t>
      </w:r>
      <w:r w:rsidR="00DA5F8C">
        <w:rPr>
          <w:rFonts w:cstheme="minorHAnsi"/>
        </w:rPr>
        <w:t>nti</w:t>
      </w:r>
      <w:r w:rsidR="002F0E27">
        <w:rPr>
          <w:rFonts w:cstheme="minorHAnsi"/>
        </w:rPr>
        <w:t xml:space="preserve"> </w:t>
      </w:r>
      <w:r w:rsidR="00DA5F8C">
        <w:rPr>
          <w:rFonts w:cstheme="minorHAnsi"/>
        </w:rPr>
        <w:t>de</w:t>
      </w:r>
      <w:r w:rsidR="002F0E27">
        <w:rPr>
          <w:rFonts w:cstheme="minorHAnsi"/>
        </w:rPr>
        <w:t xml:space="preserve">lla Rete </w:t>
      </w:r>
      <w:proofErr w:type="spellStart"/>
      <w:r w:rsidR="002F0E27">
        <w:rPr>
          <w:rFonts w:cstheme="minorHAnsi"/>
        </w:rPr>
        <w:t>C.I.B.O.</w:t>
      </w:r>
      <w:proofErr w:type="spellEnd"/>
      <w:r w:rsidR="002F0E27">
        <w:rPr>
          <w:rFonts w:cstheme="minorHAnsi"/>
        </w:rPr>
        <w:t xml:space="preserve"> in Sicilia, soggetto proponente ed attuatore del Programma di Distretto</w:t>
      </w:r>
      <w:r w:rsidR="00DA5F8C">
        <w:rPr>
          <w:rFonts w:cstheme="minorHAnsi"/>
        </w:rPr>
        <w:t>,</w:t>
      </w:r>
      <w:r w:rsidR="00190CDC">
        <w:rPr>
          <w:rFonts w:cstheme="minorHAnsi"/>
        </w:rPr>
        <w:t xml:space="preserve"> e</w:t>
      </w:r>
      <w:r w:rsidR="00DA5F8C">
        <w:rPr>
          <w:rFonts w:cstheme="minorHAnsi"/>
        </w:rPr>
        <w:t xml:space="preserve"> </w:t>
      </w:r>
      <w:r w:rsidR="00190CDC">
        <w:rPr>
          <w:rFonts w:cstheme="minorHAnsi"/>
        </w:rPr>
        <w:t xml:space="preserve"> i </w:t>
      </w:r>
      <w:r w:rsidR="002F0E27">
        <w:rPr>
          <w:rFonts w:cstheme="minorHAnsi"/>
        </w:rPr>
        <w:t xml:space="preserve"> componenti</w:t>
      </w:r>
      <w:r w:rsidR="00190CDC">
        <w:rPr>
          <w:rFonts w:cstheme="minorHAnsi"/>
        </w:rPr>
        <w:t xml:space="preserve"> del comitato promotore per definire una proposta</w:t>
      </w:r>
      <w:r w:rsidR="00DA5F8C">
        <w:rPr>
          <w:rFonts w:cstheme="minorHAnsi"/>
        </w:rPr>
        <w:t xml:space="preserve"> unitaria</w:t>
      </w:r>
      <w:r w:rsidR="00DB484C">
        <w:rPr>
          <w:rFonts w:cstheme="minorHAnsi"/>
        </w:rPr>
        <w:t>,</w:t>
      </w:r>
      <w:r w:rsidR="00DA5F8C">
        <w:rPr>
          <w:rFonts w:cstheme="minorHAnsi"/>
        </w:rPr>
        <w:t xml:space="preserve"> rappresentativa delle filiere e dei territori</w:t>
      </w:r>
      <w:r w:rsidR="00190CDC">
        <w:rPr>
          <w:rFonts w:cstheme="minorHAnsi"/>
        </w:rPr>
        <w:t xml:space="preserve"> coerente con gli accordi sottoscritti</w:t>
      </w:r>
      <w:r w:rsidR="00DA5F8C">
        <w:rPr>
          <w:rFonts w:cstheme="minorHAnsi"/>
        </w:rPr>
        <w:t xml:space="preserve"> </w:t>
      </w:r>
      <w:r w:rsidR="009D5F4C">
        <w:rPr>
          <w:rFonts w:cstheme="minorHAnsi"/>
        </w:rPr>
        <w:t>da sottoporre alla prossima assemblea che sarà convocata il prossimo mese.</w:t>
      </w:r>
      <w:r w:rsidR="002F0E27">
        <w:rPr>
          <w:rFonts w:cstheme="minorHAnsi"/>
        </w:rPr>
        <w:t xml:space="preserve"> </w:t>
      </w:r>
    </w:p>
    <w:p w:rsidR="00754A14" w:rsidRDefault="008826E6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>Con il nuovo anno</w:t>
      </w:r>
      <w:r w:rsidR="006B4AF2">
        <w:rPr>
          <w:rFonts w:cstheme="minorHAnsi"/>
        </w:rPr>
        <w:t xml:space="preserve"> </w:t>
      </w:r>
      <w:r w:rsidR="00DA5F8C">
        <w:rPr>
          <w:rFonts w:cstheme="minorHAnsi"/>
        </w:rPr>
        <w:t xml:space="preserve"> possiamo avviare, con l’impegno di tutti,</w:t>
      </w:r>
      <w:r w:rsidR="006B4AF2">
        <w:rPr>
          <w:rFonts w:cstheme="minorHAnsi"/>
        </w:rPr>
        <w:t xml:space="preserve"> la programmazione di</w:t>
      </w:r>
      <w:r w:rsidR="00DA5F8C">
        <w:rPr>
          <w:rFonts w:cstheme="minorHAnsi"/>
        </w:rPr>
        <w:t xml:space="preserve"> un modello di sviluppo innovativo</w:t>
      </w:r>
      <w:r w:rsidR="00754A14">
        <w:rPr>
          <w:rFonts w:cstheme="minorHAnsi"/>
        </w:rPr>
        <w:t xml:space="preserve"> e proficuo per le vostre imprese</w:t>
      </w:r>
      <w:r>
        <w:rPr>
          <w:rFonts w:cstheme="minorHAnsi"/>
        </w:rPr>
        <w:t xml:space="preserve"> </w:t>
      </w:r>
      <w:r w:rsidR="006B4AF2">
        <w:rPr>
          <w:rFonts w:cstheme="minorHAnsi"/>
        </w:rPr>
        <w:t>con pratiche colturali</w:t>
      </w:r>
      <w:r w:rsidR="009D5F4C">
        <w:rPr>
          <w:rFonts w:cstheme="minorHAnsi"/>
        </w:rPr>
        <w:t xml:space="preserve"> e di pesca</w:t>
      </w:r>
      <w:r w:rsidR="006B4AF2">
        <w:rPr>
          <w:rFonts w:cstheme="minorHAnsi"/>
        </w:rPr>
        <w:t xml:space="preserve">  rispettose dell’ambiente</w:t>
      </w:r>
      <w:r w:rsidR="009D5F4C">
        <w:rPr>
          <w:rFonts w:cstheme="minorHAnsi"/>
        </w:rPr>
        <w:t xml:space="preserve"> e del mare</w:t>
      </w:r>
      <w:r w:rsidR="006B4AF2">
        <w:rPr>
          <w:rFonts w:cstheme="minorHAnsi"/>
        </w:rPr>
        <w:t>, con prodotti</w:t>
      </w:r>
      <w:r w:rsidR="00200F8F">
        <w:rPr>
          <w:rFonts w:cstheme="minorHAnsi"/>
        </w:rPr>
        <w:t xml:space="preserve"> di qualità</w:t>
      </w:r>
      <w:r w:rsidR="006B4AF2">
        <w:rPr>
          <w:rFonts w:cstheme="minorHAnsi"/>
        </w:rPr>
        <w:t xml:space="preserve"> salubri per i consumatori e territori accoglienti per i visitatori</w:t>
      </w:r>
      <w:r w:rsidR="00754A14">
        <w:rPr>
          <w:rFonts w:cstheme="minorHAnsi"/>
        </w:rPr>
        <w:t>.</w:t>
      </w:r>
    </w:p>
    <w:p w:rsidR="00754A14" w:rsidRDefault="00754A14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>Con l’auspicio che possiamo realizzare i nostri progetti,</w:t>
      </w:r>
      <w:r w:rsidR="006B4AF2">
        <w:rPr>
          <w:rFonts w:cstheme="minorHAnsi"/>
        </w:rPr>
        <w:t xml:space="preserve"> desidero </w:t>
      </w:r>
      <w:r>
        <w:rPr>
          <w:rFonts w:cstheme="minorHAnsi"/>
        </w:rPr>
        <w:t xml:space="preserve">augurare </w:t>
      </w:r>
      <w:r w:rsidR="008826E6">
        <w:rPr>
          <w:rFonts w:cstheme="minorHAnsi"/>
        </w:rPr>
        <w:t xml:space="preserve">a tutti </w:t>
      </w:r>
      <w:r w:rsidR="009D5F4C">
        <w:rPr>
          <w:rFonts w:cstheme="minorHAnsi"/>
        </w:rPr>
        <w:t>noi</w:t>
      </w:r>
      <w:r w:rsidR="008826E6">
        <w:rPr>
          <w:rFonts w:cstheme="minorHAnsi"/>
        </w:rPr>
        <w:t xml:space="preserve"> e alle </w:t>
      </w:r>
      <w:r w:rsidR="009D5F4C">
        <w:rPr>
          <w:rFonts w:cstheme="minorHAnsi"/>
        </w:rPr>
        <w:t>n</w:t>
      </w:r>
      <w:r w:rsidR="008826E6">
        <w:rPr>
          <w:rFonts w:cstheme="minorHAnsi"/>
        </w:rPr>
        <w:t>ostre famiglie delle festività serene e piacevoli</w:t>
      </w:r>
      <w:r w:rsidR="006B4AF2">
        <w:rPr>
          <w:rFonts w:cstheme="minorHAnsi"/>
        </w:rPr>
        <w:t>.</w:t>
      </w:r>
    </w:p>
    <w:p w:rsidR="00754A14" w:rsidRDefault="00754A14" w:rsidP="007B5260">
      <w:pPr>
        <w:spacing w:after="0" w:line="480" w:lineRule="auto"/>
        <w:ind w:firstLine="405"/>
        <w:jc w:val="both"/>
        <w:rPr>
          <w:rFonts w:cstheme="minorHAnsi"/>
        </w:rPr>
      </w:pPr>
    </w:p>
    <w:p w:rsidR="00754A14" w:rsidRDefault="00754A14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 xml:space="preserve">Angelo Barone Presidente Rete </w:t>
      </w:r>
      <w:proofErr w:type="spellStart"/>
      <w:r>
        <w:rPr>
          <w:rFonts w:cstheme="minorHAnsi"/>
        </w:rPr>
        <w:t>C.I.B.O.</w:t>
      </w:r>
      <w:proofErr w:type="spellEnd"/>
      <w:r>
        <w:rPr>
          <w:rFonts w:cstheme="minorHAnsi"/>
        </w:rPr>
        <w:t xml:space="preserve"> in Sicilia</w:t>
      </w:r>
    </w:p>
    <w:p w:rsidR="00DA5F8C" w:rsidRPr="007B5260" w:rsidRDefault="00DA5F8C" w:rsidP="007B5260">
      <w:pPr>
        <w:spacing w:after="0" w:line="480" w:lineRule="auto"/>
        <w:ind w:firstLine="405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sectPr w:rsidR="00DA5F8C" w:rsidRPr="007B5260" w:rsidSect="006B7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F0D"/>
    <w:multiLevelType w:val="hybridMultilevel"/>
    <w:tmpl w:val="D898F89C"/>
    <w:lvl w:ilvl="0" w:tplc="A34E978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B5FD7"/>
    <w:rsid w:val="00040CFD"/>
    <w:rsid w:val="0005759D"/>
    <w:rsid w:val="00084105"/>
    <w:rsid w:val="000C51C1"/>
    <w:rsid w:val="0012339E"/>
    <w:rsid w:val="00134BC7"/>
    <w:rsid w:val="00173C58"/>
    <w:rsid w:val="00190CDC"/>
    <w:rsid w:val="00200F8F"/>
    <w:rsid w:val="00242090"/>
    <w:rsid w:val="0029057E"/>
    <w:rsid w:val="002F0E27"/>
    <w:rsid w:val="0033642A"/>
    <w:rsid w:val="0043645A"/>
    <w:rsid w:val="004E1421"/>
    <w:rsid w:val="004F2B51"/>
    <w:rsid w:val="00536B50"/>
    <w:rsid w:val="0061105A"/>
    <w:rsid w:val="0061204B"/>
    <w:rsid w:val="00612D18"/>
    <w:rsid w:val="0063147C"/>
    <w:rsid w:val="006B4AF2"/>
    <w:rsid w:val="006B6FCA"/>
    <w:rsid w:val="006B7BB4"/>
    <w:rsid w:val="007377E9"/>
    <w:rsid w:val="00754A14"/>
    <w:rsid w:val="007B5260"/>
    <w:rsid w:val="007D65B8"/>
    <w:rsid w:val="007F0399"/>
    <w:rsid w:val="007F0CC1"/>
    <w:rsid w:val="00851549"/>
    <w:rsid w:val="008826E6"/>
    <w:rsid w:val="00883BA9"/>
    <w:rsid w:val="00887833"/>
    <w:rsid w:val="008B2691"/>
    <w:rsid w:val="008B5FD7"/>
    <w:rsid w:val="008E365F"/>
    <w:rsid w:val="008F2C48"/>
    <w:rsid w:val="00905EFF"/>
    <w:rsid w:val="00975526"/>
    <w:rsid w:val="009843EF"/>
    <w:rsid w:val="009A6DA7"/>
    <w:rsid w:val="009D5F4C"/>
    <w:rsid w:val="009E1018"/>
    <w:rsid w:val="00BC7725"/>
    <w:rsid w:val="00C34C38"/>
    <w:rsid w:val="00C37D85"/>
    <w:rsid w:val="00C43DE3"/>
    <w:rsid w:val="00DA5F8C"/>
    <w:rsid w:val="00DB484C"/>
    <w:rsid w:val="00E57F06"/>
    <w:rsid w:val="00E63706"/>
    <w:rsid w:val="00E770EF"/>
    <w:rsid w:val="00ED3864"/>
    <w:rsid w:val="00F15731"/>
    <w:rsid w:val="00F365CE"/>
    <w:rsid w:val="00F7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5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F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Silvia Pricoco</dc:creator>
  <cp:lastModifiedBy>Barone</cp:lastModifiedBy>
  <cp:revision>6</cp:revision>
  <dcterms:created xsi:type="dcterms:W3CDTF">2019-12-15T20:01:00Z</dcterms:created>
  <dcterms:modified xsi:type="dcterms:W3CDTF">2019-12-16T12:46:00Z</dcterms:modified>
</cp:coreProperties>
</file>